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nuancée rouge-orange à brun foncé avec des restes de ciment blanc et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