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nuancée orange-rouge, brun-rouge avec des restes de ciment blanc et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