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Mélange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rouge-brun-noir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Mélange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