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Carbon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Brun noi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arbo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